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jc w:val="center"/>
        <w:tblBorders>
          <w:top w:val="single" w:sz="36" w:space="0" w:color="auto"/>
          <w:bottom w:val="single" w:sz="36" w:space="0" w:color="auto"/>
        </w:tblBorders>
        <w:tblLayout w:type="fixed"/>
        <w:tblLook w:val="0000" w:firstRow="0" w:lastRow="0" w:firstColumn="0" w:lastColumn="0" w:noHBand="0" w:noVBand="0"/>
      </w:tblPr>
      <w:tblGrid>
        <w:gridCol w:w="10080"/>
      </w:tblGrid>
      <w:tr w:rsidR="00B01CB9" w:rsidRPr="00F519A2" w14:paraId="0457BD98" w14:textId="77777777" w:rsidTr="00680CBA">
        <w:trPr>
          <w:trHeight w:val="240"/>
          <w:jc w:val="center"/>
        </w:trPr>
        <w:tc>
          <w:tcPr>
            <w:tcW w:w="10080" w:type="dxa"/>
          </w:tcPr>
          <w:p w14:paraId="691C78EB" w14:textId="77777777" w:rsidR="00B01CB9" w:rsidRPr="00F519A2" w:rsidRDefault="00B01CB9" w:rsidP="00F047A1">
            <w:pPr>
              <w:pStyle w:val="Norm-NoSpaceAbove"/>
              <w:spacing w:before="120" w:after="120"/>
              <w:jc w:val="center"/>
              <w:rPr>
                <w:sz w:val="32"/>
              </w:rPr>
            </w:pPr>
            <w:r w:rsidRPr="00F047A1">
              <w:rPr>
                <w:b/>
                <w:sz w:val="28"/>
              </w:rPr>
              <w:t>Project Authorization Request (PAR)</w:t>
            </w:r>
          </w:p>
        </w:tc>
      </w:tr>
    </w:tbl>
    <w:p w14:paraId="35112B1D" w14:textId="77777777" w:rsidR="00FC4F26" w:rsidRDefault="00FC4F26" w:rsidP="00F047A1"/>
    <w:p w14:paraId="6EAFC888" w14:textId="14B39EDE" w:rsidR="00A45C2C" w:rsidRPr="00F047A1" w:rsidRDefault="003A5A1C" w:rsidP="00F047A1">
      <w:r w:rsidRPr="00F047A1">
        <w:t>To</w:t>
      </w:r>
      <w:r w:rsidR="00A45C2C" w:rsidRPr="00F047A1">
        <w:t xml:space="preserve"> </w:t>
      </w:r>
      <w:r w:rsidR="008015A6" w:rsidRPr="00F047A1">
        <w:t>propose a new standard</w:t>
      </w:r>
      <w:r w:rsidR="00F519A2" w:rsidRPr="00F047A1">
        <w:t xml:space="preserve"> or operational practice project</w:t>
      </w:r>
      <w:r w:rsidR="008015A6" w:rsidRPr="00F047A1">
        <w:t xml:space="preserve">, </w:t>
      </w:r>
      <w:r w:rsidR="00A45C2C" w:rsidRPr="00F047A1">
        <w:t>pl</w:t>
      </w:r>
      <w:r w:rsidR="00E048D0" w:rsidRPr="00F047A1">
        <w:t>ease fill out th</w:t>
      </w:r>
      <w:r>
        <w:t xml:space="preserve">is </w:t>
      </w:r>
      <w:r w:rsidR="00E048D0" w:rsidRPr="00F047A1">
        <w:t>form</w:t>
      </w:r>
      <w:r w:rsidR="00B104F1" w:rsidRPr="00F047A1">
        <w:t xml:space="preserve"> and </w:t>
      </w:r>
      <w:r w:rsidR="00A45C2C" w:rsidRPr="00F047A1">
        <w:t xml:space="preserve">submit </w:t>
      </w:r>
      <w:r w:rsidR="00CF6605" w:rsidRPr="00F047A1">
        <w:t xml:space="preserve">it </w:t>
      </w:r>
      <w:r w:rsidR="00653A14" w:rsidRPr="00F047A1">
        <w:t>to SCTE</w:t>
      </w:r>
      <w:r w:rsidR="00E445D5">
        <w:t xml:space="preserve"> along with any other relevant information</w:t>
      </w:r>
      <w:r w:rsidR="00653A14" w:rsidRPr="00F047A1">
        <w:t xml:space="preserve">. </w:t>
      </w:r>
      <w:r w:rsidR="00B104F1" w:rsidRPr="00F047A1">
        <w:t>If needed, Rights Management and Patent D</w:t>
      </w:r>
      <w:r w:rsidR="00A45C2C" w:rsidRPr="00F047A1">
        <w:t xml:space="preserve">eclaration </w:t>
      </w:r>
      <w:r w:rsidR="00B104F1" w:rsidRPr="00F047A1">
        <w:t xml:space="preserve">forms are available at </w:t>
      </w:r>
      <w:hyperlink r:id="rId7" w:history="1">
        <w:r w:rsidR="00D51D29" w:rsidRPr="00F047A1">
          <w:rPr>
            <w:rStyle w:val="Hyperlink"/>
            <w:color w:val="000000"/>
            <w:u w:val="none"/>
          </w:rPr>
          <w:t>http://www.scte.org/standards</w:t>
        </w:r>
      </w:hyperlink>
      <w:r w:rsidR="00A45C2C" w:rsidRPr="00F047A1">
        <w:t>.</w:t>
      </w:r>
      <w:r w:rsidR="00D51D29" w:rsidRPr="00F047A1">
        <w:t xml:space="preserve"> </w:t>
      </w:r>
      <w:r w:rsidR="008015A6" w:rsidRPr="00F047A1">
        <w:t xml:space="preserve">This proposal </w:t>
      </w:r>
      <w:r w:rsidR="00A45C2C" w:rsidRPr="00F047A1">
        <w:t>will be reviewed by the SCTE Engineering Committee</w:t>
      </w:r>
      <w:r w:rsidR="008015A6" w:rsidRPr="00F047A1">
        <w:t xml:space="preserve"> </w:t>
      </w:r>
      <w:r w:rsidR="00A45C2C" w:rsidRPr="00F047A1">
        <w:t xml:space="preserve">and you will be notified of the disposition.  </w:t>
      </w:r>
    </w:p>
    <w:p w14:paraId="4D9F0226" w14:textId="5E767CC4" w:rsidR="00A45C2C" w:rsidRPr="00F047A1" w:rsidRDefault="00A45C2C" w:rsidP="00DF226C">
      <w:pPr>
        <w:pStyle w:val="Heading1"/>
      </w:pPr>
      <w:r w:rsidRPr="00F047A1">
        <w:t xml:space="preserve">Title of </w:t>
      </w:r>
      <w:r w:rsidR="00E445D5">
        <w:t>p</w:t>
      </w:r>
      <w:r w:rsidRPr="00F047A1">
        <w:t xml:space="preserve">roposed </w:t>
      </w:r>
      <w:r w:rsidR="00E445D5">
        <w:t>s</w:t>
      </w:r>
      <w:r w:rsidRPr="00F047A1">
        <w:t xml:space="preserve">tandard or </w:t>
      </w:r>
      <w:r w:rsidR="00E445D5">
        <w:t>p</w:t>
      </w:r>
      <w:r w:rsidRPr="00F047A1">
        <w:t>roject:</w:t>
      </w:r>
    </w:p>
    <w:p w14:paraId="68225A8C" w14:textId="77777777" w:rsidR="00A45C2C" w:rsidRDefault="00A45C2C" w:rsidP="00F047A1"/>
    <w:p w14:paraId="08F89889" w14:textId="77777777" w:rsidR="00F519A2" w:rsidRDefault="00F519A2" w:rsidP="00F047A1"/>
    <w:p w14:paraId="5EF3BAE2" w14:textId="35BF7EC6" w:rsidR="00314251" w:rsidRDefault="00314251" w:rsidP="00314251">
      <w:pPr>
        <w:pStyle w:val="Heading1"/>
      </w:pPr>
      <w:r>
        <w:t>Explanation of the purpose for the project (be sure to include problems being addressed or solved and the short- and long-term benefits and advantages of the project):</w:t>
      </w:r>
    </w:p>
    <w:p w14:paraId="47556AFC" w14:textId="77777777" w:rsidR="00314251" w:rsidRDefault="00314251" w:rsidP="00314251"/>
    <w:p w14:paraId="5D05A9E5" w14:textId="77777777" w:rsidR="00314251" w:rsidRDefault="00314251" w:rsidP="00314251"/>
    <w:p w14:paraId="440073EB" w14:textId="04C1C53B" w:rsidR="00A45C2C" w:rsidRDefault="00E445D5" w:rsidP="00DF226C">
      <w:pPr>
        <w:pStyle w:val="Heading1"/>
      </w:pPr>
      <w:r>
        <w:t>Proposed scope</w:t>
      </w:r>
      <w:r w:rsidR="00A61C66">
        <w:t xml:space="preserve"> for standard or project</w:t>
      </w:r>
      <w:r w:rsidR="00A45C2C">
        <w:t>:</w:t>
      </w:r>
    </w:p>
    <w:p w14:paraId="7E185073" w14:textId="78A26422" w:rsidR="005C2919" w:rsidRDefault="00C0546E" w:rsidP="00F047A1">
      <w:r w:rsidRPr="00C0546E">
        <w:rPr>
          <w:color w:val="FF0000"/>
        </w:rPr>
        <w:t>{Delete these instructions. Note: If the proposal is for a standard</w:t>
      </w:r>
      <w:r>
        <w:rPr>
          <w:color w:val="FF0000"/>
        </w:rPr>
        <w:t xml:space="preserve"> or operational practice</w:t>
      </w:r>
      <w:r w:rsidRPr="00C0546E">
        <w:rPr>
          <w:color w:val="FF0000"/>
        </w:rPr>
        <w:t>, this section should contain the text of a proposed scope as it might appear in the final standard. The scope proposed in this section might be used to file paperwork with ANSI. All justifications and explanations should be in other sections. This section should only contain the proposed scope as it might be worded in the standard</w:t>
      </w:r>
      <w:r>
        <w:rPr>
          <w:color w:val="FF0000"/>
        </w:rPr>
        <w:t xml:space="preserve"> or operational practice</w:t>
      </w:r>
      <w:r w:rsidRPr="00C0546E">
        <w:rPr>
          <w:color w:val="FF0000"/>
        </w:rPr>
        <w:t>.}</w:t>
      </w:r>
    </w:p>
    <w:p w14:paraId="14F73ADE" w14:textId="77777777" w:rsidR="005C2919" w:rsidRDefault="005C2919" w:rsidP="00F047A1"/>
    <w:p w14:paraId="0F673955" w14:textId="7F1E7D4D" w:rsidR="00E445D5" w:rsidRDefault="00E445D5" w:rsidP="00E445D5">
      <w:pPr>
        <w:pStyle w:val="Heading1"/>
      </w:pPr>
      <w:r w:rsidRPr="00E445D5">
        <w:t xml:space="preserve">Identification of the stakeholders (e.g. operators, equipment vendors, consumers) likely to be directly impacted by the </w:t>
      </w:r>
      <w:r>
        <w:t>project:</w:t>
      </w:r>
    </w:p>
    <w:p w14:paraId="56BF82FE" w14:textId="1D165C8C" w:rsidR="005C2919" w:rsidRDefault="005C2919" w:rsidP="00F047A1"/>
    <w:p w14:paraId="7DE920C7" w14:textId="77777777" w:rsidR="00C0142A" w:rsidRDefault="00C0142A" w:rsidP="00F047A1"/>
    <w:p w14:paraId="34522425" w14:textId="2C1D8A1F" w:rsidR="00E445D5" w:rsidRDefault="00E445D5" w:rsidP="00E445D5">
      <w:pPr>
        <w:pStyle w:val="Heading1"/>
      </w:pPr>
      <w:r w:rsidRPr="00E445D5">
        <w:t>Information about existing standards or standards efforts which may be relevant</w:t>
      </w:r>
      <w:r>
        <w:t>:</w:t>
      </w:r>
    </w:p>
    <w:p w14:paraId="6579620A" w14:textId="6E019F5E" w:rsidR="003B2897" w:rsidRDefault="003B2897" w:rsidP="00F047A1"/>
    <w:p w14:paraId="4F4BDAD9" w14:textId="77777777" w:rsidR="00E445D5" w:rsidRPr="00B8265A" w:rsidRDefault="00E445D5" w:rsidP="00F047A1"/>
    <w:p w14:paraId="7CB315C9" w14:textId="53E79DD3" w:rsidR="00CF6605" w:rsidRPr="00DF226C" w:rsidRDefault="00F03B6A" w:rsidP="00672012">
      <w:pPr>
        <w:pStyle w:val="Heading1"/>
        <w:ind w:left="4050" w:hanging="4050"/>
        <w:rPr>
          <w:b w:val="0"/>
        </w:rPr>
      </w:pPr>
      <w:r w:rsidRPr="00B8265A">
        <w:t>This project is intended to produce</w:t>
      </w:r>
      <w:r w:rsidR="00435F69" w:rsidRPr="00B8265A">
        <w:t>:</w:t>
      </w:r>
      <w:sdt>
        <w:sdtPr>
          <w:rPr>
            <w:rFonts w:ascii="Times New Roman" w:hAnsi="Times New Roman" w:cs="Times New Roman"/>
            <w:b w:val="0"/>
          </w:rPr>
          <w:id w:val="-870299595"/>
          <w14:checkbox>
            <w14:checked w14:val="0"/>
            <w14:checkedState w14:val="2612" w14:font="MS Gothic"/>
            <w14:uncheckedState w14:val="2610" w14:font="MS Gothic"/>
          </w14:checkbox>
        </w:sdtPr>
        <w:sdtContent>
          <w:r w:rsidR="00625229" w:rsidRPr="00DF226C">
            <w:rPr>
              <w:rFonts w:ascii="Segoe UI Symbol" w:eastAsia="MS Gothic" w:hAnsi="Segoe UI Symbol" w:cs="Segoe UI Symbol"/>
              <w:b w:val="0"/>
            </w:rPr>
            <w:t>☐</w:t>
          </w:r>
        </w:sdtContent>
      </w:sdt>
      <w:r w:rsidR="00625229" w:rsidRPr="00DF226C">
        <w:rPr>
          <w:rFonts w:ascii="Times New Roman" w:hAnsi="Times New Roman" w:cs="Times New Roman"/>
          <w:b w:val="0"/>
        </w:rPr>
        <w:t xml:space="preserve"> </w:t>
      </w:r>
      <w:r w:rsidRPr="00672012">
        <w:rPr>
          <w:rFonts w:ascii="Times New Roman" w:hAnsi="Times New Roman" w:cs="Times New Roman"/>
          <w:b w:val="0"/>
          <w:sz w:val="22"/>
          <w:szCs w:val="18"/>
        </w:rPr>
        <w:t>Standard</w:t>
      </w:r>
      <w:r w:rsidR="00672012">
        <w:rPr>
          <w:rFonts w:ascii="Times New Roman" w:hAnsi="Times New Roman" w:cs="Times New Roman"/>
          <w:b w:val="0"/>
        </w:rPr>
        <w:br/>
      </w:r>
      <w:sdt>
        <w:sdtPr>
          <w:rPr>
            <w:rFonts w:ascii="Times New Roman" w:hAnsi="Times New Roman" w:cs="Times New Roman"/>
            <w:b w:val="0"/>
          </w:rPr>
          <w:id w:val="-1100328161"/>
          <w14:checkbox>
            <w14:checked w14:val="0"/>
            <w14:checkedState w14:val="2612" w14:font="MS Gothic"/>
            <w14:uncheckedState w14:val="2610" w14:font="MS Gothic"/>
          </w14:checkbox>
        </w:sdtPr>
        <w:sdtContent>
          <w:r w:rsidR="00672012">
            <w:rPr>
              <w:rFonts w:ascii="MS Gothic" w:eastAsia="MS Gothic" w:hAnsi="MS Gothic" w:cs="Times New Roman" w:hint="eastAsia"/>
              <w:b w:val="0"/>
            </w:rPr>
            <w:t>☐</w:t>
          </w:r>
        </w:sdtContent>
      </w:sdt>
      <w:r w:rsidR="00625229" w:rsidRPr="00DF226C">
        <w:rPr>
          <w:rFonts w:ascii="Times New Roman" w:hAnsi="Times New Roman" w:cs="Times New Roman"/>
          <w:b w:val="0"/>
        </w:rPr>
        <w:t xml:space="preserve"> </w:t>
      </w:r>
      <w:r w:rsidR="00653A14" w:rsidRPr="00672012">
        <w:rPr>
          <w:rFonts w:ascii="Times New Roman" w:hAnsi="Times New Roman" w:cs="Times New Roman"/>
          <w:b w:val="0"/>
          <w:sz w:val="22"/>
          <w:szCs w:val="18"/>
        </w:rPr>
        <w:t>Operational</w:t>
      </w:r>
      <w:r w:rsidRPr="00672012">
        <w:rPr>
          <w:rFonts w:ascii="Times New Roman" w:hAnsi="Times New Roman" w:cs="Times New Roman"/>
          <w:b w:val="0"/>
          <w:sz w:val="22"/>
          <w:szCs w:val="18"/>
        </w:rPr>
        <w:t xml:space="preserve"> Practice</w:t>
      </w:r>
      <w:r w:rsidR="00672012" w:rsidRPr="00672012">
        <w:rPr>
          <w:rFonts w:ascii="Times New Roman" w:hAnsi="Times New Roman" w:cs="Times New Roman"/>
          <w:b w:val="0"/>
          <w:sz w:val="22"/>
          <w:szCs w:val="18"/>
        </w:rPr>
        <w:t>, Industry Reference or, Technical Report</w:t>
      </w:r>
    </w:p>
    <w:p w14:paraId="2A567DCE" w14:textId="77777777" w:rsidR="008D52F1" w:rsidRPr="00B8265A" w:rsidRDefault="00F03B6A" w:rsidP="00DF226C">
      <w:pPr>
        <w:pStyle w:val="Heading1"/>
      </w:pPr>
      <w:r w:rsidRPr="00B8265A">
        <w:t>Is there intellectual property associated with this PAR?</w:t>
      </w:r>
    </w:p>
    <w:p w14:paraId="532501E8" w14:textId="77777777" w:rsidR="00F03B6A" w:rsidRPr="00B8265A" w:rsidRDefault="00000000" w:rsidP="005C2919">
      <w:pPr>
        <w:pStyle w:val="BodyText"/>
        <w:spacing w:line="276" w:lineRule="auto"/>
        <w:ind w:left="720"/>
      </w:pPr>
      <w:sdt>
        <w:sdtPr>
          <w:id w:val="427165021"/>
          <w14:checkbox>
            <w14:checked w14:val="0"/>
            <w14:checkedState w14:val="2612" w14:font="MS Gothic"/>
            <w14:uncheckedState w14:val="2610" w14:font="MS Gothic"/>
          </w14:checkbox>
        </w:sdtPr>
        <w:sdtContent>
          <w:r w:rsidR="005C2919" w:rsidRPr="00B8265A">
            <w:rPr>
              <w:rFonts w:ascii="Segoe UI Symbol" w:eastAsia="MS Gothic" w:hAnsi="Segoe UI Symbol" w:cs="Segoe UI Symbol"/>
            </w:rPr>
            <w:t>☐</w:t>
          </w:r>
        </w:sdtContent>
      </w:sdt>
      <w:r w:rsidR="00625229" w:rsidRPr="00B8265A">
        <w:t xml:space="preserve"> </w:t>
      </w:r>
      <w:r w:rsidR="00F03B6A" w:rsidRPr="00B8265A">
        <w:t>No</w:t>
      </w:r>
    </w:p>
    <w:p w14:paraId="4DC6F25A" w14:textId="77777777" w:rsidR="00F03B6A" w:rsidRPr="00B8265A" w:rsidRDefault="00000000" w:rsidP="005C2919">
      <w:pPr>
        <w:pStyle w:val="BodyText"/>
        <w:spacing w:line="276" w:lineRule="auto"/>
        <w:ind w:left="720"/>
        <w:rPr>
          <w:color w:val="auto"/>
        </w:rPr>
      </w:pPr>
      <w:sdt>
        <w:sdtPr>
          <w:id w:val="499698390"/>
          <w14:checkbox>
            <w14:checked w14:val="0"/>
            <w14:checkedState w14:val="2612" w14:font="MS Gothic"/>
            <w14:uncheckedState w14:val="2610" w14:font="MS Gothic"/>
          </w14:checkbox>
        </w:sdtPr>
        <w:sdtContent>
          <w:r w:rsidR="00625229" w:rsidRPr="00B8265A">
            <w:rPr>
              <w:rFonts w:ascii="Segoe UI Symbol" w:eastAsia="MS Gothic" w:hAnsi="Segoe UI Symbol" w:cs="Segoe UI Symbol"/>
            </w:rPr>
            <w:t>☐</w:t>
          </w:r>
        </w:sdtContent>
      </w:sdt>
      <w:r w:rsidR="00625229" w:rsidRPr="00B8265A">
        <w:t xml:space="preserve"> </w:t>
      </w:r>
      <w:r w:rsidR="008D52F1" w:rsidRPr="00B8265A">
        <w:t>C</w:t>
      </w:r>
      <w:r w:rsidR="00F03B6A" w:rsidRPr="00B8265A">
        <w:t xml:space="preserve">opyright </w:t>
      </w:r>
      <w:r w:rsidR="008D52F1" w:rsidRPr="00B8265A">
        <w:t>(</w:t>
      </w:r>
      <w:r w:rsidR="00F03B6A" w:rsidRPr="00B8265A">
        <w:t>Plea</w:t>
      </w:r>
      <w:r w:rsidR="00B104F1" w:rsidRPr="00B8265A">
        <w:t>se p</w:t>
      </w:r>
      <w:r w:rsidR="00B104F1" w:rsidRPr="00B8265A">
        <w:rPr>
          <w:color w:val="auto"/>
        </w:rPr>
        <w:t>rovide a Rights Management f</w:t>
      </w:r>
      <w:r w:rsidR="00F03B6A" w:rsidRPr="00B8265A">
        <w:rPr>
          <w:color w:val="auto"/>
        </w:rPr>
        <w:t>orm</w:t>
      </w:r>
      <w:r w:rsidR="008D52F1" w:rsidRPr="00B8265A">
        <w:rPr>
          <w:color w:val="auto"/>
        </w:rPr>
        <w:t>)</w:t>
      </w:r>
    </w:p>
    <w:p w14:paraId="644C5510" w14:textId="77777777" w:rsidR="00F03B6A" w:rsidRPr="00B8265A" w:rsidRDefault="00000000" w:rsidP="005C2919">
      <w:pPr>
        <w:pStyle w:val="BodyText"/>
        <w:spacing w:line="276" w:lineRule="auto"/>
        <w:ind w:left="720"/>
        <w:rPr>
          <w:color w:val="auto"/>
        </w:rPr>
      </w:pPr>
      <w:sdt>
        <w:sdtPr>
          <w:rPr>
            <w:color w:val="auto"/>
          </w:rPr>
          <w:id w:val="-395209088"/>
          <w14:checkbox>
            <w14:checked w14:val="0"/>
            <w14:checkedState w14:val="2612" w14:font="MS Gothic"/>
            <w14:uncheckedState w14:val="2610" w14:font="MS Gothic"/>
          </w14:checkbox>
        </w:sdtPr>
        <w:sdtContent>
          <w:r w:rsidR="005C2919" w:rsidRPr="00B8265A">
            <w:rPr>
              <w:rFonts w:ascii="Segoe UI Symbol" w:eastAsia="MS Gothic" w:hAnsi="Segoe UI Symbol" w:cs="Segoe UI Symbol"/>
              <w:color w:val="auto"/>
            </w:rPr>
            <w:t>☐</w:t>
          </w:r>
        </w:sdtContent>
      </w:sdt>
      <w:r w:rsidR="00625229" w:rsidRPr="00B8265A">
        <w:rPr>
          <w:color w:val="auto"/>
        </w:rPr>
        <w:t xml:space="preserve"> </w:t>
      </w:r>
      <w:r w:rsidR="008D52F1" w:rsidRPr="00B8265A">
        <w:rPr>
          <w:color w:val="auto"/>
        </w:rPr>
        <w:t>P</w:t>
      </w:r>
      <w:r w:rsidR="00F03B6A" w:rsidRPr="00B8265A">
        <w:rPr>
          <w:color w:val="auto"/>
        </w:rPr>
        <w:t xml:space="preserve">atent </w:t>
      </w:r>
      <w:r w:rsidR="008D52F1" w:rsidRPr="00B8265A">
        <w:rPr>
          <w:color w:val="auto"/>
        </w:rPr>
        <w:t>(</w:t>
      </w:r>
      <w:r w:rsidR="00F03B6A" w:rsidRPr="00B8265A">
        <w:rPr>
          <w:color w:val="auto"/>
        </w:rPr>
        <w:t xml:space="preserve">Please provide a </w:t>
      </w:r>
      <w:r w:rsidR="00435F69" w:rsidRPr="00B8265A">
        <w:rPr>
          <w:color w:val="auto"/>
        </w:rPr>
        <w:t>P</w:t>
      </w:r>
      <w:r w:rsidR="00F03B6A" w:rsidRPr="00B8265A">
        <w:rPr>
          <w:color w:val="auto"/>
        </w:rPr>
        <w:t xml:space="preserve">atent </w:t>
      </w:r>
      <w:r w:rsidR="00435F69" w:rsidRPr="00B8265A">
        <w:rPr>
          <w:color w:val="auto"/>
        </w:rPr>
        <w:t>D</w:t>
      </w:r>
      <w:r w:rsidR="00F03B6A" w:rsidRPr="00B8265A">
        <w:rPr>
          <w:color w:val="auto"/>
        </w:rPr>
        <w:t xml:space="preserve">eclaration </w:t>
      </w:r>
      <w:r w:rsidR="00B104F1" w:rsidRPr="00B8265A">
        <w:rPr>
          <w:color w:val="auto"/>
        </w:rPr>
        <w:t>form</w:t>
      </w:r>
      <w:r w:rsidR="008D52F1" w:rsidRPr="00B8265A">
        <w:rPr>
          <w:color w:val="auto"/>
        </w:rPr>
        <w:t>)</w:t>
      </w:r>
    </w:p>
    <w:p w14:paraId="5F683601" w14:textId="77777777" w:rsidR="008015A6" w:rsidRPr="00B8265A" w:rsidRDefault="008015A6" w:rsidP="00F047A1"/>
    <w:p w14:paraId="3BECB37C" w14:textId="77777777" w:rsidR="00CC5314" w:rsidRPr="00B8265A" w:rsidRDefault="00CC5314" w:rsidP="00F047A1">
      <w:r w:rsidRPr="00B8265A">
        <w:t>Submitter's Name</w:t>
      </w:r>
      <w:r>
        <w:t xml:space="preserve"> and Title</w:t>
      </w:r>
      <w:r w:rsidRPr="00B8265A">
        <w:t>:</w:t>
      </w:r>
      <w:r>
        <w:t xml:space="preserve"> </w:t>
      </w:r>
      <w:sdt>
        <w:sdtPr>
          <w:id w:val="1198130821"/>
          <w:placeholder>
            <w:docPart w:val="F52F4ACC2ECC4664A98A9B22745AEBF2"/>
          </w:placeholder>
          <w:showingPlcHdr/>
        </w:sdtPr>
        <w:sdtContent>
          <w:r w:rsidRPr="0089624B">
            <w:rPr>
              <w:rStyle w:val="PlaceholderText"/>
            </w:rPr>
            <w:t>Click or tap here to enter text.</w:t>
          </w:r>
        </w:sdtContent>
      </w:sdt>
    </w:p>
    <w:p w14:paraId="02AE5DD7" w14:textId="77777777" w:rsidR="008015A6" w:rsidRPr="00B8265A" w:rsidRDefault="00A45C2C" w:rsidP="00F047A1">
      <w:r w:rsidRPr="00B8265A">
        <w:t>Submit</w:t>
      </w:r>
      <w:r w:rsidR="008015A6" w:rsidRPr="00B8265A">
        <w:t>ter's Organization</w:t>
      </w:r>
      <w:r w:rsidR="003B2897" w:rsidRPr="00B8265A">
        <w:t>:</w:t>
      </w:r>
      <w:r w:rsidR="00B8265A">
        <w:t xml:space="preserve"> </w:t>
      </w:r>
      <w:sdt>
        <w:sdtPr>
          <w:id w:val="1007493769"/>
          <w:placeholder>
            <w:docPart w:val="6ED5F9488A82425082346B4C531E1607"/>
          </w:placeholder>
          <w:showingPlcHdr/>
        </w:sdtPr>
        <w:sdtContent>
          <w:r w:rsidR="00B8265A" w:rsidRPr="0089624B">
            <w:rPr>
              <w:rStyle w:val="PlaceholderText"/>
            </w:rPr>
            <w:t>Click or tap here to enter text.</w:t>
          </w:r>
        </w:sdtContent>
      </w:sdt>
    </w:p>
    <w:p w14:paraId="3BF0EC39" w14:textId="0F7393F2" w:rsidR="000528C2" w:rsidRDefault="00A45C2C" w:rsidP="00F047A1">
      <w:r w:rsidRPr="00B8265A">
        <w:t>Date</w:t>
      </w:r>
      <w:r w:rsidR="003B2897" w:rsidRPr="00B8265A">
        <w:t>:</w:t>
      </w:r>
      <w:r w:rsidR="00FC4F26" w:rsidRPr="00FC4F26">
        <w:t xml:space="preserve"> </w:t>
      </w:r>
      <w:sdt>
        <w:sdtPr>
          <w:id w:val="907498510"/>
          <w:placeholder>
            <w:docPart w:val="76760EBE3E2444C98461104C8A1AB3C1"/>
          </w:placeholder>
          <w:showingPlcHdr/>
          <w:date w:fullDate="2017-12-31T00:00:00Z">
            <w:dateFormat w:val="M/d/yyyy"/>
            <w:lid w:val="en-US"/>
            <w:storeMappedDataAs w:val="dateTime"/>
            <w:calendar w:val="gregorian"/>
          </w:date>
        </w:sdtPr>
        <w:sdtContent>
          <w:r w:rsidR="00FC4F26" w:rsidRPr="0089624B">
            <w:rPr>
              <w:rStyle w:val="PlaceholderText"/>
            </w:rPr>
            <w:t>Click or tap to enter a date.</w:t>
          </w:r>
        </w:sdtContent>
      </w:sdt>
    </w:p>
    <w:p w14:paraId="5AE9EC34" w14:textId="24A30DF7" w:rsidR="00A45C2C" w:rsidRPr="00B8265A" w:rsidRDefault="00A45C2C" w:rsidP="00F047A1">
      <w:r w:rsidRPr="00B8265A">
        <w:t>E-mail</w:t>
      </w:r>
      <w:r w:rsidR="008015A6" w:rsidRPr="00B8265A">
        <w:t xml:space="preserve"> address</w:t>
      </w:r>
      <w:r w:rsidR="003B2897" w:rsidRPr="00B8265A">
        <w:t>:</w:t>
      </w:r>
      <w:r w:rsidRPr="00B8265A">
        <w:t xml:space="preserve"> </w:t>
      </w:r>
      <w:sdt>
        <w:sdtPr>
          <w:id w:val="1318000449"/>
          <w:placeholder>
            <w:docPart w:val="1899B136DD184F029D630B5140351FD0"/>
          </w:placeholder>
          <w:showingPlcHdr/>
          <w:text/>
        </w:sdtPr>
        <w:sdtContent>
          <w:r w:rsidR="00B8265A" w:rsidRPr="0089624B">
            <w:rPr>
              <w:rStyle w:val="PlaceholderText"/>
            </w:rPr>
            <w:t>Click or tap here to enter text.</w:t>
          </w:r>
        </w:sdtContent>
      </w:sdt>
    </w:p>
    <w:p w14:paraId="5B176706" w14:textId="77777777" w:rsidR="00374C73" w:rsidRDefault="00374C73" w:rsidP="00F047A1"/>
    <w:tbl>
      <w:tblPr>
        <w:tblW w:w="1116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2"/>
        <w:gridCol w:w="1969"/>
        <w:gridCol w:w="2021"/>
        <w:gridCol w:w="2588"/>
        <w:gridCol w:w="2700"/>
      </w:tblGrid>
      <w:tr w:rsidR="00A954FB" w:rsidRPr="00F519A2" w14:paraId="58B1CA57" w14:textId="6461B10E" w:rsidTr="00C45718">
        <w:trPr>
          <w:trHeight w:val="593"/>
        </w:trPr>
        <w:tc>
          <w:tcPr>
            <w:tcW w:w="1882" w:type="dxa"/>
            <w:vAlign w:val="center"/>
          </w:tcPr>
          <w:p w14:paraId="679CC603" w14:textId="77777777" w:rsidR="00000A22" w:rsidRDefault="00A954FB" w:rsidP="00EC43DF">
            <w:pPr>
              <w:pStyle w:val="BodyText"/>
              <w:jc w:val="center"/>
              <w:rPr>
                <w:b/>
                <w:szCs w:val="24"/>
              </w:rPr>
            </w:pPr>
            <w:r w:rsidRPr="005D7D97">
              <w:rPr>
                <w:b/>
                <w:szCs w:val="24"/>
              </w:rPr>
              <w:t xml:space="preserve">FOR STAFF </w:t>
            </w:r>
          </w:p>
          <w:p w14:paraId="2BD82CBE" w14:textId="3B25278A" w:rsidR="00A954FB" w:rsidRPr="005D7D97" w:rsidRDefault="00A954FB" w:rsidP="00EC43DF">
            <w:pPr>
              <w:pStyle w:val="BodyText"/>
              <w:jc w:val="center"/>
              <w:rPr>
                <w:b/>
                <w:szCs w:val="24"/>
              </w:rPr>
            </w:pPr>
            <w:r>
              <w:rPr>
                <w:b/>
                <w:szCs w:val="24"/>
              </w:rPr>
              <w:t>USE</w:t>
            </w:r>
            <w:r w:rsidR="00000A22">
              <w:rPr>
                <w:b/>
                <w:szCs w:val="24"/>
              </w:rPr>
              <w:t xml:space="preserve"> </w:t>
            </w:r>
            <w:r w:rsidRPr="005D7D97">
              <w:rPr>
                <w:b/>
                <w:szCs w:val="24"/>
              </w:rPr>
              <w:t>ONLY</w:t>
            </w:r>
          </w:p>
        </w:tc>
        <w:tc>
          <w:tcPr>
            <w:tcW w:w="1969" w:type="dxa"/>
            <w:vAlign w:val="center"/>
          </w:tcPr>
          <w:p w14:paraId="1F394D84" w14:textId="17082859" w:rsidR="00A954FB" w:rsidRPr="005D7D97" w:rsidRDefault="00A954FB" w:rsidP="005D7D97">
            <w:pPr>
              <w:pStyle w:val="BodyText"/>
              <w:rPr>
                <w:b/>
                <w:sz w:val="28"/>
                <w:szCs w:val="24"/>
              </w:rPr>
            </w:pPr>
            <w:r w:rsidRPr="005D7D97">
              <w:rPr>
                <w:b/>
                <w:sz w:val="28"/>
                <w:szCs w:val="24"/>
              </w:rPr>
              <w:t>EC-20</w:t>
            </w:r>
            <w:r>
              <w:rPr>
                <w:b/>
                <w:sz w:val="28"/>
                <w:szCs w:val="24"/>
              </w:rPr>
              <w:t>2</w:t>
            </w:r>
            <w:r w:rsidR="00066243">
              <w:rPr>
                <w:b/>
                <w:sz w:val="28"/>
                <w:szCs w:val="24"/>
              </w:rPr>
              <w:t>6</w:t>
            </w:r>
            <w:r w:rsidRPr="005D7D97">
              <w:rPr>
                <w:b/>
                <w:sz w:val="28"/>
                <w:szCs w:val="24"/>
              </w:rPr>
              <w:t>-</w:t>
            </w:r>
            <w:r>
              <w:rPr>
                <w:b/>
                <w:sz w:val="28"/>
                <w:szCs w:val="24"/>
              </w:rPr>
              <w:t>TBD</w:t>
            </w:r>
          </w:p>
        </w:tc>
        <w:tc>
          <w:tcPr>
            <w:tcW w:w="2021" w:type="dxa"/>
            <w:vAlign w:val="center"/>
          </w:tcPr>
          <w:p w14:paraId="745F8848" w14:textId="77777777" w:rsidR="00A954FB" w:rsidRPr="005D7D97" w:rsidRDefault="00A954FB" w:rsidP="005D7D97">
            <w:pPr>
              <w:pStyle w:val="BodyText"/>
              <w:jc w:val="center"/>
              <w:rPr>
                <w:b/>
                <w:sz w:val="28"/>
                <w:szCs w:val="24"/>
              </w:rPr>
            </w:pPr>
            <w:r w:rsidRPr="005D7D97">
              <w:rPr>
                <w:b/>
                <w:sz w:val="28"/>
                <w:szCs w:val="24"/>
              </w:rPr>
              <w:t>Subcommittee:</w:t>
            </w:r>
            <w:r w:rsidRPr="005D7D97">
              <w:rPr>
                <w:b/>
                <w:sz w:val="28"/>
                <w:szCs w:val="24"/>
              </w:rPr>
              <w:br/>
              <w:t>TBD</w:t>
            </w:r>
          </w:p>
        </w:tc>
        <w:tc>
          <w:tcPr>
            <w:tcW w:w="2588" w:type="dxa"/>
          </w:tcPr>
          <w:p w14:paraId="41FC9818" w14:textId="77777777" w:rsidR="00E445D5" w:rsidRPr="00C45718" w:rsidRDefault="00E445D5" w:rsidP="00E445D5">
            <w:pPr>
              <w:pStyle w:val="BodyText"/>
              <w:jc w:val="center"/>
              <w:rPr>
                <w:b/>
                <w:sz w:val="28"/>
                <w:szCs w:val="24"/>
              </w:rPr>
            </w:pPr>
            <w:r w:rsidRPr="00C45718">
              <w:rPr>
                <w:b/>
                <w:sz w:val="28"/>
                <w:szCs w:val="24"/>
              </w:rPr>
              <w:t>ANSI Submission:</w:t>
            </w:r>
          </w:p>
          <w:p w14:paraId="0FFC2F5D" w14:textId="3D4F3922" w:rsidR="00A954FB" w:rsidRPr="00E445D5" w:rsidRDefault="00A61C66" w:rsidP="00E445D5">
            <w:pPr>
              <w:pStyle w:val="BodyText"/>
              <w:tabs>
                <w:tab w:val="left" w:pos="251"/>
              </w:tabs>
            </w:pPr>
            <w:r>
              <w:rPr>
                <w:b/>
              </w:rPr>
              <w:tab/>
            </w:r>
            <w:sdt>
              <w:sdtPr>
                <w:rPr>
                  <w:b/>
                </w:rPr>
                <w:id w:val="-1928102863"/>
                <w14:checkbox>
                  <w14:checked w14:val="0"/>
                  <w14:checkedState w14:val="2612" w14:font="MS Gothic"/>
                  <w14:uncheckedState w14:val="2610" w14:font="MS Gothic"/>
                </w14:checkbox>
              </w:sdtPr>
              <w:sdtContent>
                <w:r w:rsidR="00E445D5">
                  <w:rPr>
                    <w:rFonts w:ascii="MS Gothic" w:eastAsia="MS Gothic" w:hAnsi="MS Gothic" w:hint="eastAsia"/>
                    <w:b/>
                  </w:rPr>
                  <w:t>☐</w:t>
                </w:r>
              </w:sdtContent>
            </w:sdt>
            <w:r w:rsidR="00E445D5" w:rsidRPr="00C45718">
              <w:rPr>
                <w:b/>
                <w:sz w:val="28"/>
                <w:szCs w:val="24"/>
              </w:rPr>
              <w:t xml:space="preserve"> Yes</w:t>
            </w:r>
            <w:r w:rsidR="00E445D5" w:rsidRPr="00C45718">
              <w:rPr>
                <w:b/>
                <w:sz w:val="28"/>
                <w:szCs w:val="24"/>
              </w:rPr>
              <w:tab/>
            </w:r>
            <w:sdt>
              <w:sdtPr>
                <w:rPr>
                  <w:b/>
                </w:rPr>
                <w:id w:val="1890531268"/>
                <w14:checkbox>
                  <w14:checked w14:val="0"/>
                  <w14:checkedState w14:val="2612" w14:font="MS Gothic"/>
                  <w14:uncheckedState w14:val="2610" w14:font="MS Gothic"/>
                </w14:checkbox>
              </w:sdtPr>
              <w:sdtContent>
                <w:r w:rsidR="00E445D5">
                  <w:rPr>
                    <w:rFonts w:ascii="MS Gothic" w:eastAsia="MS Gothic" w:hAnsi="MS Gothic" w:hint="eastAsia"/>
                    <w:b/>
                  </w:rPr>
                  <w:t>☐</w:t>
                </w:r>
              </w:sdtContent>
            </w:sdt>
            <w:r w:rsidR="00E445D5" w:rsidRPr="00C45718">
              <w:rPr>
                <w:b/>
                <w:sz w:val="28"/>
                <w:szCs w:val="24"/>
              </w:rPr>
              <w:t xml:space="preserve"> No</w:t>
            </w:r>
          </w:p>
        </w:tc>
        <w:tc>
          <w:tcPr>
            <w:tcW w:w="2700" w:type="dxa"/>
          </w:tcPr>
          <w:p w14:paraId="12D24207" w14:textId="53A112C0" w:rsidR="00000A22" w:rsidRPr="005D7D97" w:rsidRDefault="00E445D5" w:rsidP="00C45718">
            <w:pPr>
              <w:pStyle w:val="BodyText"/>
              <w:jc w:val="center"/>
              <w:rPr>
                <w:b/>
                <w:sz w:val="28"/>
                <w:szCs w:val="24"/>
              </w:rPr>
            </w:pPr>
            <w:r w:rsidRPr="005D7D97">
              <w:rPr>
                <w:b/>
                <w:sz w:val="28"/>
                <w:szCs w:val="24"/>
              </w:rPr>
              <w:t>EC Approval Date:</w:t>
            </w:r>
            <w:r w:rsidRPr="005D7D97">
              <w:rPr>
                <w:b/>
                <w:sz w:val="28"/>
                <w:szCs w:val="24"/>
              </w:rPr>
              <w:br/>
              <w:t>TBD</w:t>
            </w:r>
          </w:p>
        </w:tc>
      </w:tr>
      <w:tr w:rsidR="00C45718" w:rsidRPr="00F519A2" w14:paraId="699FF92D" w14:textId="273BB526" w:rsidTr="00B757F1">
        <w:trPr>
          <w:trHeight w:val="593"/>
        </w:trPr>
        <w:tc>
          <w:tcPr>
            <w:tcW w:w="11160" w:type="dxa"/>
            <w:gridSpan w:val="5"/>
            <w:vAlign w:val="center"/>
          </w:tcPr>
          <w:p w14:paraId="38A14BE5" w14:textId="6FAE8B9F" w:rsidR="00C45718" w:rsidRPr="005D7D97" w:rsidRDefault="00C45718" w:rsidP="005D7D97">
            <w:pPr>
              <w:pStyle w:val="BodyText"/>
              <w:rPr>
                <w:szCs w:val="24"/>
              </w:rPr>
            </w:pPr>
            <w:r w:rsidRPr="005D7D97">
              <w:rPr>
                <w:szCs w:val="24"/>
              </w:rPr>
              <w:lastRenderedPageBreak/>
              <w:t>EC Comments</w:t>
            </w:r>
            <w:r>
              <w:rPr>
                <w:szCs w:val="24"/>
              </w:rPr>
              <w:t xml:space="preserve"> to subcommittee</w:t>
            </w:r>
            <w:r w:rsidRPr="005D7D97">
              <w:rPr>
                <w:szCs w:val="24"/>
              </w:rPr>
              <w:t>:</w:t>
            </w:r>
            <w:r>
              <w:rPr>
                <w:szCs w:val="24"/>
              </w:rPr>
              <w:t xml:space="preserve"> TBD </w:t>
            </w:r>
          </w:p>
        </w:tc>
      </w:tr>
    </w:tbl>
    <w:p w14:paraId="39271940" w14:textId="26706C6F" w:rsidR="00A45C2C" w:rsidRDefault="00A45C2C" w:rsidP="00E445D5">
      <w:pPr>
        <w:pStyle w:val="BodyText"/>
        <w:jc w:val="center"/>
      </w:pPr>
    </w:p>
    <w:sectPr w:rsidR="00A45C2C" w:rsidSect="00C0142A">
      <w:headerReference w:type="default" r:id="rId8"/>
      <w:footerReference w:type="default" r:id="rId9"/>
      <w:type w:val="continuous"/>
      <w:pgSz w:w="12240" w:h="15840" w:code="1"/>
      <w:pgMar w:top="1152" w:right="1152" w:bottom="1152" w:left="1152"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F17E0" w14:textId="77777777" w:rsidR="00BE54CE" w:rsidRDefault="00BE54CE" w:rsidP="00F047A1">
      <w:r>
        <w:separator/>
      </w:r>
    </w:p>
  </w:endnote>
  <w:endnote w:type="continuationSeparator" w:id="0">
    <w:p w14:paraId="5A074535" w14:textId="77777777" w:rsidR="00BE54CE" w:rsidRDefault="00BE54CE" w:rsidP="00F0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8705" w14:textId="7F4F8649" w:rsidR="00C0142A" w:rsidRDefault="00C0142A" w:rsidP="00F133E8">
    <w:pPr>
      <w:pStyle w:val="Footer"/>
      <w:jc w:val="center"/>
    </w:pPr>
    <w:r w:rsidRPr="00C0142A">
      <w:t>© 20</w:t>
    </w:r>
    <w:r w:rsidR="00E2631E">
      <w:t>2</w:t>
    </w:r>
    <w:r w:rsidR="00302448">
      <w:t>6</w:t>
    </w:r>
    <w:r w:rsidRPr="00C0142A">
      <w:t xml:space="preserve"> S</w:t>
    </w:r>
    <w:r>
      <w:t>CTE</w:t>
    </w:r>
    <w:r w:rsidRPr="00C0142A">
      <w:t xml:space="preserve"> |</w:t>
    </w:r>
    <w:r>
      <w:t xml:space="preserve"> </w:t>
    </w:r>
    <w:r w:rsidR="00F133E8" w:rsidRPr="00F133E8">
      <w:t>858 Coal Creek Circle, Louisville, CO 80027</w:t>
    </w:r>
    <w:r w:rsidRPr="00C0142A">
      <w:t xml:space="preserve"> |</w:t>
    </w:r>
    <w:r>
      <w:t xml:space="preserve"> standards@scte.org</w:t>
    </w:r>
    <w:r w:rsidRPr="00C0142A">
      <w:t xml:space="preserve"> |</w:t>
    </w:r>
    <w:r>
      <w:t xml:space="preserve"> scte.org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C2AEC" w14:textId="77777777" w:rsidR="00BE54CE" w:rsidRDefault="00BE54CE" w:rsidP="00F047A1">
      <w:r>
        <w:separator/>
      </w:r>
    </w:p>
  </w:footnote>
  <w:footnote w:type="continuationSeparator" w:id="0">
    <w:p w14:paraId="3DD5C9E1" w14:textId="77777777" w:rsidR="00BE54CE" w:rsidRDefault="00BE54CE" w:rsidP="00F04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481B" w14:textId="575DF423" w:rsidR="00680CBA" w:rsidRDefault="00680CBA" w:rsidP="00680CBA">
    <w:pPr>
      <w:pStyle w:val="Header"/>
      <w:jc w:val="center"/>
    </w:pPr>
    <w:r w:rsidRPr="00057A06">
      <w:rPr>
        <w:noProof/>
      </w:rPr>
      <w:drawing>
        <wp:anchor distT="0" distB="0" distL="114300" distR="114300" simplePos="0" relativeHeight="251658240" behindDoc="0" locked="0" layoutInCell="1" allowOverlap="1" wp14:anchorId="4A6BD953" wp14:editId="05839389">
          <wp:simplePos x="0" y="0"/>
          <wp:positionH relativeFrom="column">
            <wp:posOffset>1886699</wp:posOffset>
          </wp:positionH>
          <wp:positionV relativeFrom="paragraph">
            <wp:posOffset>138223</wp:posOffset>
          </wp:positionV>
          <wp:extent cx="2532949" cy="436165"/>
          <wp:effectExtent l="0" t="0" r="1270" b="254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32949" cy="436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B534E"/>
    <w:multiLevelType w:val="hybridMultilevel"/>
    <w:tmpl w:val="59E40B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6ACF47C8"/>
    <w:multiLevelType w:val="hybridMultilevel"/>
    <w:tmpl w:val="0CA6A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08768197">
    <w:abstractNumId w:val="0"/>
  </w:num>
  <w:num w:numId="2" w16cid:durableId="1173645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8D0"/>
    <w:rsid w:val="00000A22"/>
    <w:rsid w:val="00045208"/>
    <w:rsid w:val="000528C2"/>
    <w:rsid w:val="00066243"/>
    <w:rsid w:val="00085DA5"/>
    <w:rsid w:val="000C26C5"/>
    <w:rsid w:val="000E3B3B"/>
    <w:rsid w:val="001035A9"/>
    <w:rsid w:val="00113B35"/>
    <w:rsid w:val="001206AE"/>
    <w:rsid w:val="001238E6"/>
    <w:rsid w:val="00135430"/>
    <w:rsid w:val="0013765D"/>
    <w:rsid w:val="0015444D"/>
    <w:rsid w:val="00165133"/>
    <w:rsid w:val="00170FDB"/>
    <w:rsid w:val="001935EE"/>
    <w:rsid w:val="001949E9"/>
    <w:rsid w:val="001A2E17"/>
    <w:rsid w:val="001A44FA"/>
    <w:rsid w:val="001B61EE"/>
    <w:rsid w:val="00215223"/>
    <w:rsid w:val="002275FE"/>
    <w:rsid w:val="002277F5"/>
    <w:rsid w:val="0026652D"/>
    <w:rsid w:val="00292C65"/>
    <w:rsid w:val="002B2C6D"/>
    <w:rsid w:val="002C0258"/>
    <w:rsid w:val="002D46C5"/>
    <w:rsid w:val="002F4B9C"/>
    <w:rsid w:val="00302448"/>
    <w:rsid w:val="00314251"/>
    <w:rsid w:val="00321595"/>
    <w:rsid w:val="003240A6"/>
    <w:rsid w:val="00345EF7"/>
    <w:rsid w:val="00352EB4"/>
    <w:rsid w:val="003538C7"/>
    <w:rsid w:val="00374C73"/>
    <w:rsid w:val="00394967"/>
    <w:rsid w:val="003A5A1C"/>
    <w:rsid w:val="003B2897"/>
    <w:rsid w:val="003C119D"/>
    <w:rsid w:val="003D3F61"/>
    <w:rsid w:val="003E78AE"/>
    <w:rsid w:val="00414B9E"/>
    <w:rsid w:val="00422E3C"/>
    <w:rsid w:val="00435F69"/>
    <w:rsid w:val="00473FA4"/>
    <w:rsid w:val="00507351"/>
    <w:rsid w:val="005326CA"/>
    <w:rsid w:val="0058108B"/>
    <w:rsid w:val="005A58BB"/>
    <w:rsid w:val="005C2919"/>
    <w:rsid w:val="005D7D97"/>
    <w:rsid w:val="00625229"/>
    <w:rsid w:val="00640A95"/>
    <w:rsid w:val="00653A14"/>
    <w:rsid w:val="00672012"/>
    <w:rsid w:val="00680CBA"/>
    <w:rsid w:val="00696D62"/>
    <w:rsid w:val="006C1137"/>
    <w:rsid w:val="006D7CEC"/>
    <w:rsid w:val="00710F04"/>
    <w:rsid w:val="00737BF9"/>
    <w:rsid w:val="00775D6A"/>
    <w:rsid w:val="00794152"/>
    <w:rsid w:val="00797240"/>
    <w:rsid w:val="007A187A"/>
    <w:rsid w:val="007C7689"/>
    <w:rsid w:val="008015A6"/>
    <w:rsid w:val="0082531A"/>
    <w:rsid w:val="00866DE9"/>
    <w:rsid w:val="008D52F1"/>
    <w:rsid w:val="008E258D"/>
    <w:rsid w:val="008F06C5"/>
    <w:rsid w:val="00905BB3"/>
    <w:rsid w:val="0092514F"/>
    <w:rsid w:val="0094458D"/>
    <w:rsid w:val="00950F58"/>
    <w:rsid w:val="00966C15"/>
    <w:rsid w:val="00977950"/>
    <w:rsid w:val="009A57B4"/>
    <w:rsid w:val="009C4DE9"/>
    <w:rsid w:val="009D4F8B"/>
    <w:rsid w:val="009F0855"/>
    <w:rsid w:val="00A45C2C"/>
    <w:rsid w:val="00A61C66"/>
    <w:rsid w:val="00A62580"/>
    <w:rsid w:val="00A63775"/>
    <w:rsid w:val="00A949FD"/>
    <w:rsid w:val="00A954FB"/>
    <w:rsid w:val="00AA60DC"/>
    <w:rsid w:val="00AE390C"/>
    <w:rsid w:val="00B01CB9"/>
    <w:rsid w:val="00B104F1"/>
    <w:rsid w:val="00B2644C"/>
    <w:rsid w:val="00B8265A"/>
    <w:rsid w:val="00BE54CE"/>
    <w:rsid w:val="00C0142A"/>
    <w:rsid w:val="00C03419"/>
    <w:rsid w:val="00C0546E"/>
    <w:rsid w:val="00C34AC2"/>
    <w:rsid w:val="00C45718"/>
    <w:rsid w:val="00C505A9"/>
    <w:rsid w:val="00C53F9C"/>
    <w:rsid w:val="00C9011A"/>
    <w:rsid w:val="00C9782C"/>
    <w:rsid w:val="00CB46E9"/>
    <w:rsid w:val="00CC5314"/>
    <w:rsid w:val="00CD311C"/>
    <w:rsid w:val="00CE34C9"/>
    <w:rsid w:val="00CE430B"/>
    <w:rsid w:val="00CE5EC1"/>
    <w:rsid w:val="00CF6605"/>
    <w:rsid w:val="00D26A24"/>
    <w:rsid w:val="00D47BE1"/>
    <w:rsid w:val="00D51D29"/>
    <w:rsid w:val="00D551AE"/>
    <w:rsid w:val="00DC1C75"/>
    <w:rsid w:val="00DF226C"/>
    <w:rsid w:val="00DF342A"/>
    <w:rsid w:val="00E048D0"/>
    <w:rsid w:val="00E145EA"/>
    <w:rsid w:val="00E201B4"/>
    <w:rsid w:val="00E23C1D"/>
    <w:rsid w:val="00E2631E"/>
    <w:rsid w:val="00E442DC"/>
    <w:rsid w:val="00E445D5"/>
    <w:rsid w:val="00E533FD"/>
    <w:rsid w:val="00E60990"/>
    <w:rsid w:val="00E85F23"/>
    <w:rsid w:val="00EB57AF"/>
    <w:rsid w:val="00EC43DF"/>
    <w:rsid w:val="00EE2809"/>
    <w:rsid w:val="00F03B6A"/>
    <w:rsid w:val="00F047A1"/>
    <w:rsid w:val="00F130A2"/>
    <w:rsid w:val="00F133E8"/>
    <w:rsid w:val="00F3382C"/>
    <w:rsid w:val="00F519A2"/>
    <w:rsid w:val="00F65D86"/>
    <w:rsid w:val="00F73208"/>
    <w:rsid w:val="00F9364C"/>
    <w:rsid w:val="00FB0A7A"/>
    <w:rsid w:val="00FC4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28B02"/>
  <w15:chartTrackingRefBased/>
  <w15:docId w15:val="{7C9D79B3-D957-4F87-8559-D86399782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7A1"/>
    <w:rPr>
      <w:rFonts w:ascii="Times New Roman" w:hAnsi="Times New Roman"/>
      <w:color w:val="000000"/>
      <w:sz w:val="22"/>
    </w:rPr>
  </w:style>
  <w:style w:type="paragraph" w:styleId="Heading1">
    <w:name w:val="heading 1"/>
    <w:basedOn w:val="BodyText"/>
    <w:next w:val="Normal"/>
    <w:link w:val="Heading1Char"/>
    <w:qFormat/>
    <w:rsid w:val="00DF226C"/>
    <w:pPr>
      <w:spacing w:before="240"/>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Pr>
      <w:rFonts w:ascii="Times New Roman" w:hAnsi="Times New Roman"/>
      <w:color w:val="000000"/>
      <w:sz w:val="24"/>
    </w:rPr>
  </w:style>
  <w:style w:type="paragraph" w:customStyle="1" w:styleId="BodySingle">
    <w:name w:val="Body Single"/>
    <w:rPr>
      <w:rFonts w:ascii="Times New Roman" w:hAnsi="Times New Roman"/>
      <w:color w:val="000000"/>
      <w:sz w:val="24"/>
    </w:rPr>
  </w:style>
  <w:style w:type="paragraph" w:customStyle="1" w:styleId="Bullet">
    <w:name w:val="Bullet"/>
    <w:pPr>
      <w:ind w:left="288" w:hanging="288"/>
    </w:pPr>
    <w:rPr>
      <w:rFonts w:ascii="Times New Roman" w:hAnsi="Times New Roman"/>
      <w:color w:val="000000"/>
      <w:sz w:val="24"/>
    </w:rPr>
  </w:style>
  <w:style w:type="paragraph" w:customStyle="1" w:styleId="Bullet1">
    <w:name w:val="Bullet 1"/>
    <w:rPr>
      <w:rFonts w:ascii="Times New Roman" w:hAnsi="Times New Roman"/>
      <w:color w:val="000000"/>
      <w:sz w:val="24"/>
    </w:rPr>
  </w:style>
  <w:style w:type="paragraph" w:customStyle="1" w:styleId="NumberList">
    <w:name w:val="Number List"/>
    <w:pPr>
      <w:tabs>
        <w:tab w:val="left" w:pos="576"/>
      </w:tabs>
    </w:pPr>
    <w:rPr>
      <w:rFonts w:ascii="Times New Roman" w:hAnsi="Times New Roman"/>
      <w:color w:val="000000"/>
      <w:sz w:val="24"/>
    </w:rPr>
  </w:style>
  <w:style w:type="paragraph" w:customStyle="1" w:styleId="Subhead">
    <w:name w:val="Subhead"/>
    <w:rPr>
      <w:rFonts w:ascii="Times New Roman" w:hAnsi="Times New Roman"/>
      <w:b/>
      <w:i/>
      <w:color w:val="000000"/>
      <w:sz w:val="24"/>
    </w:rPr>
  </w:style>
  <w:style w:type="paragraph" w:styleId="Title">
    <w:name w:val="Title"/>
    <w:qFormat/>
    <w:pPr>
      <w:jc w:val="center"/>
    </w:pPr>
    <w:rPr>
      <w:rFonts w:ascii="Arial" w:hAnsi="Arial"/>
      <w:b/>
      <w:color w:val="000000"/>
      <w:sz w:val="36"/>
    </w:rPr>
  </w:style>
  <w:style w:type="paragraph" w:customStyle="1" w:styleId="Header1">
    <w:name w:val="Header1"/>
    <w:rPr>
      <w:rFonts w:ascii="Times New Roman" w:hAnsi="Times New Roman"/>
      <w:color w:val="000000"/>
      <w:sz w:val="24"/>
    </w:rPr>
  </w:style>
  <w:style w:type="paragraph" w:customStyle="1" w:styleId="Footer1">
    <w:name w:val="Footer1"/>
    <w:rPr>
      <w:rFonts w:ascii="Times New Roman" w:hAnsi="Times New Roman"/>
      <w:color w:val="000000"/>
      <w:sz w:val="24"/>
    </w:rPr>
  </w:style>
  <w:style w:type="paragraph" w:customStyle="1" w:styleId="TableText">
    <w:name w:val="Table Text"/>
    <w:rPr>
      <w:rFonts w:ascii="Times New Roman" w:hAnsi="Times New Roman"/>
      <w:color w:val="00000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table" w:styleId="TableGrid">
    <w:name w:val="Table Grid"/>
    <w:basedOn w:val="TableNormal"/>
    <w:rsid w:val="00374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435F69"/>
    <w:rPr>
      <w:color w:val="800080"/>
      <w:u w:val="single"/>
    </w:rPr>
  </w:style>
  <w:style w:type="paragraph" w:customStyle="1" w:styleId="bhead00">
    <w:name w:val="bhead00"/>
    <w:basedOn w:val="Normal"/>
    <w:rsid w:val="00FB0A7A"/>
    <w:pPr>
      <w:spacing w:before="100" w:beforeAutospacing="1" w:after="100" w:afterAutospacing="1"/>
    </w:pPr>
    <w:rPr>
      <w:rFonts w:ascii="Myriad Pro" w:hAnsi="Myriad Pro"/>
      <w:sz w:val="24"/>
      <w:szCs w:val="24"/>
    </w:rPr>
  </w:style>
  <w:style w:type="paragraph" w:customStyle="1" w:styleId="para00">
    <w:name w:val="para00"/>
    <w:basedOn w:val="Normal"/>
    <w:rsid w:val="00FB0A7A"/>
    <w:pPr>
      <w:spacing w:before="100" w:beforeAutospacing="1" w:after="100" w:afterAutospacing="1"/>
    </w:pPr>
    <w:rPr>
      <w:rFonts w:ascii="Myriad Pro" w:hAnsi="Myriad Pro"/>
      <w:sz w:val="24"/>
      <w:szCs w:val="24"/>
    </w:rPr>
  </w:style>
  <w:style w:type="character" w:styleId="PlaceholderText">
    <w:name w:val="Placeholder Text"/>
    <w:uiPriority w:val="99"/>
    <w:semiHidden/>
    <w:rsid w:val="00B01CB9"/>
    <w:rPr>
      <w:color w:val="808080"/>
    </w:rPr>
  </w:style>
  <w:style w:type="paragraph" w:customStyle="1" w:styleId="Norm-NoSpaceAbove">
    <w:name w:val="Norm-No Space Above"/>
    <w:basedOn w:val="Normal"/>
    <w:qFormat/>
    <w:rsid w:val="00B01CB9"/>
    <w:rPr>
      <w:rFonts w:eastAsia="Calibri"/>
      <w:szCs w:val="24"/>
      <w:lang w:eastAsia="ko-KR"/>
    </w:rPr>
  </w:style>
  <w:style w:type="paragraph" w:customStyle="1" w:styleId="Subcommittee">
    <w:name w:val="Subcommittee"/>
    <w:basedOn w:val="Norm-NoSpaceAbove"/>
    <w:rsid w:val="00B01CB9"/>
    <w:pPr>
      <w:jc w:val="center"/>
    </w:pPr>
    <w:rPr>
      <w:b/>
      <w:sz w:val="36"/>
    </w:rPr>
  </w:style>
  <w:style w:type="character" w:styleId="CommentReference">
    <w:name w:val="annotation reference"/>
    <w:basedOn w:val="DefaultParagraphFont"/>
    <w:rsid w:val="00FC4F26"/>
    <w:rPr>
      <w:sz w:val="16"/>
      <w:szCs w:val="16"/>
    </w:rPr>
  </w:style>
  <w:style w:type="paragraph" w:styleId="CommentText">
    <w:name w:val="annotation text"/>
    <w:basedOn w:val="Normal"/>
    <w:link w:val="CommentTextChar"/>
    <w:rsid w:val="00FC4F26"/>
  </w:style>
  <w:style w:type="character" w:customStyle="1" w:styleId="CommentTextChar">
    <w:name w:val="Comment Text Char"/>
    <w:basedOn w:val="DefaultParagraphFont"/>
    <w:link w:val="CommentText"/>
    <w:rsid w:val="00FC4F26"/>
  </w:style>
  <w:style w:type="paragraph" w:styleId="CommentSubject">
    <w:name w:val="annotation subject"/>
    <w:basedOn w:val="CommentText"/>
    <w:next w:val="CommentText"/>
    <w:link w:val="CommentSubjectChar"/>
    <w:rsid w:val="00FC4F26"/>
    <w:rPr>
      <w:b/>
      <w:bCs/>
    </w:rPr>
  </w:style>
  <w:style w:type="character" w:customStyle="1" w:styleId="CommentSubjectChar">
    <w:name w:val="Comment Subject Char"/>
    <w:basedOn w:val="CommentTextChar"/>
    <w:link w:val="CommentSubject"/>
    <w:rsid w:val="00FC4F26"/>
    <w:rPr>
      <w:b/>
      <w:bCs/>
    </w:rPr>
  </w:style>
  <w:style w:type="paragraph" w:styleId="BalloonText">
    <w:name w:val="Balloon Text"/>
    <w:basedOn w:val="Normal"/>
    <w:link w:val="BalloonTextChar"/>
    <w:rsid w:val="00FC4F26"/>
    <w:rPr>
      <w:rFonts w:ascii="Segoe UI" w:hAnsi="Segoe UI" w:cs="Segoe UI"/>
      <w:sz w:val="18"/>
      <w:szCs w:val="18"/>
    </w:rPr>
  </w:style>
  <w:style w:type="character" w:customStyle="1" w:styleId="BalloonTextChar">
    <w:name w:val="Balloon Text Char"/>
    <w:basedOn w:val="DefaultParagraphFont"/>
    <w:link w:val="BalloonText"/>
    <w:rsid w:val="00FC4F26"/>
    <w:rPr>
      <w:rFonts w:ascii="Segoe UI" w:hAnsi="Segoe UI" w:cs="Segoe UI"/>
      <w:sz w:val="18"/>
      <w:szCs w:val="18"/>
    </w:rPr>
  </w:style>
  <w:style w:type="character" w:customStyle="1" w:styleId="Heading1Char">
    <w:name w:val="Heading 1 Char"/>
    <w:basedOn w:val="DefaultParagraphFont"/>
    <w:link w:val="Heading1"/>
    <w:rsid w:val="00DF226C"/>
    <w:rPr>
      <w:rFonts w:ascii="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31332">
      <w:bodyDiv w:val="1"/>
      <w:marLeft w:val="0"/>
      <w:marRight w:val="0"/>
      <w:marTop w:val="0"/>
      <w:marBottom w:val="0"/>
      <w:divBdr>
        <w:top w:val="none" w:sz="0" w:space="0" w:color="auto"/>
        <w:left w:val="none" w:sz="0" w:space="0" w:color="auto"/>
        <w:bottom w:val="none" w:sz="0" w:space="0" w:color="auto"/>
        <w:right w:val="none" w:sz="0" w:space="0" w:color="auto"/>
      </w:divBdr>
    </w:div>
    <w:div w:id="1319921725">
      <w:bodyDiv w:val="1"/>
      <w:marLeft w:val="0"/>
      <w:marRight w:val="0"/>
      <w:marTop w:val="0"/>
      <w:marBottom w:val="0"/>
      <w:divBdr>
        <w:top w:val="none" w:sz="0" w:space="0" w:color="auto"/>
        <w:left w:val="none" w:sz="0" w:space="0" w:color="auto"/>
        <w:bottom w:val="none" w:sz="0" w:space="0" w:color="auto"/>
        <w:right w:val="none" w:sz="0" w:space="0" w:color="auto"/>
      </w:divBdr>
    </w:div>
    <w:div w:id="1470438584">
      <w:bodyDiv w:val="1"/>
      <w:marLeft w:val="0"/>
      <w:marRight w:val="0"/>
      <w:marTop w:val="0"/>
      <w:marBottom w:val="0"/>
      <w:divBdr>
        <w:top w:val="none" w:sz="0" w:space="0" w:color="auto"/>
        <w:left w:val="none" w:sz="0" w:space="0" w:color="auto"/>
        <w:bottom w:val="none" w:sz="0" w:space="0" w:color="auto"/>
        <w:right w:val="none" w:sz="0" w:space="0" w:color="auto"/>
      </w:divBdr>
    </w:div>
    <w:div w:id="1530531379">
      <w:bodyDiv w:val="1"/>
      <w:marLeft w:val="0"/>
      <w:marRight w:val="0"/>
      <w:marTop w:val="0"/>
      <w:marBottom w:val="0"/>
      <w:divBdr>
        <w:top w:val="none" w:sz="0" w:space="0" w:color="auto"/>
        <w:left w:val="none" w:sz="0" w:space="0" w:color="auto"/>
        <w:bottom w:val="none" w:sz="0" w:space="0" w:color="auto"/>
        <w:right w:val="none" w:sz="0" w:space="0" w:color="auto"/>
      </w:divBdr>
      <w:divsChild>
        <w:div w:id="358242106">
          <w:marLeft w:val="0"/>
          <w:marRight w:val="0"/>
          <w:marTop w:val="0"/>
          <w:marBottom w:val="0"/>
          <w:divBdr>
            <w:top w:val="none" w:sz="0" w:space="0" w:color="auto"/>
            <w:left w:val="none" w:sz="0" w:space="0" w:color="auto"/>
            <w:bottom w:val="none" w:sz="0" w:space="0" w:color="auto"/>
            <w:right w:val="none" w:sz="0" w:space="0" w:color="auto"/>
          </w:divBdr>
          <w:divsChild>
            <w:div w:id="2021276680">
              <w:marLeft w:val="0"/>
              <w:marRight w:val="0"/>
              <w:marTop w:val="0"/>
              <w:marBottom w:val="0"/>
              <w:divBdr>
                <w:top w:val="none" w:sz="0" w:space="0" w:color="auto"/>
                <w:left w:val="none" w:sz="0" w:space="0" w:color="auto"/>
                <w:bottom w:val="none" w:sz="0" w:space="0" w:color="auto"/>
                <w:right w:val="none" w:sz="0" w:space="0" w:color="auto"/>
              </w:divBdr>
              <w:divsChild>
                <w:div w:id="1823545118">
                  <w:marLeft w:val="0"/>
                  <w:marRight w:val="0"/>
                  <w:marTop w:val="0"/>
                  <w:marBottom w:val="0"/>
                  <w:divBdr>
                    <w:top w:val="none" w:sz="0" w:space="0" w:color="auto"/>
                    <w:left w:val="none" w:sz="0" w:space="0" w:color="auto"/>
                    <w:bottom w:val="none" w:sz="0" w:space="0" w:color="auto"/>
                    <w:right w:val="none" w:sz="0" w:space="0" w:color="auto"/>
                  </w:divBdr>
                  <w:divsChild>
                    <w:div w:id="1293292745">
                      <w:marLeft w:val="0"/>
                      <w:marRight w:val="0"/>
                      <w:marTop w:val="0"/>
                      <w:marBottom w:val="0"/>
                      <w:divBdr>
                        <w:top w:val="none" w:sz="0" w:space="0" w:color="auto"/>
                        <w:left w:val="none" w:sz="0" w:space="0" w:color="auto"/>
                        <w:bottom w:val="none" w:sz="0" w:space="0" w:color="auto"/>
                        <w:right w:val="none" w:sz="0" w:space="0" w:color="auto"/>
                      </w:divBdr>
                      <w:divsChild>
                        <w:div w:id="1609508919">
                          <w:marLeft w:val="0"/>
                          <w:marRight w:val="0"/>
                          <w:marTop w:val="0"/>
                          <w:marBottom w:val="0"/>
                          <w:divBdr>
                            <w:top w:val="none" w:sz="0" w:space="0" w:color="auto"/>
                            <w:left w:val="none" w:sz="0" w:space="0" w:color="auto"/>
                            <w:bottom w:val="none" w:sz="0" w:space="0" w:color="auto"/>
                            <w:right w:val="none" w:sz="0" w:space="0" w:color="auto"/>
                          </w:divBdr>
                          <w:divsChild>
                            <w:div w:id="7188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20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te.org/standar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D5F9488A82425082346B4C531E1607"/>
        <w:category>
          <w:name w:val="General"/>
          <w:gallery w:val="placeholder"/>
        </w:category>
        <w:types>
          <w:type w:val="bbPlcHdr"/>
        </w:types>
        <w:behaviors>
          <w:behavior w:val="content"/>
        </w:behaviors>
        <w:guid w:val="{DBC6C78B-1BC9-41F2-890E-0AEA35F70868}"/>
      </w:docPartPr>
      <w:docPartBody>
        <w:p w:rsidR="00A76CBB" w:rsidRDefault="00042317" w:rsidP="00042317">
          <w:pPr>
            <w:pStyle w:val="6ED5F9488A82425082346B4C531E16071"/>
          </w:pPr>
          <w:r w:rsidRPr="0089624B">
            <w:rPr>
              <w:rStyle w:val="PlaceholderText"/>
            </w:rPr>
            <w:t>Click or tap here to enter text.</w:t>
          </w:r>
        </w:p>
      </w:docPartBody>
    </w:docPart>
    <w:docPart>
      <w:docPartPr>
        <w:name w:val="1899B136DD184F029D630B5140351FD0"/>
        <w:category>
          <w:name w:val="General"/>
          <w:gallery w:val="placeholder"/>
        </w:category>
        <w:types>
          <w:type w:val="bbPlcHdr"/>
        </w:types>
        <w:behaviors>
          <w:behavior w:val="content"/>
        </w:behaviors>
        <w:guid w:val="{9D127FCA-7C33-4D4A-8790-D88ACF8E838F}"/>
      </w:docPartPr>
      <w:docPartBody>
        <w:p w:rsidR="00A76CBB" w:rsidRDefault="00042317" w:rsidP="00042317">
          <w:pPr>
            <w:pStyle w:val="1899B136DD184F029D630B5140351FD01"/>
          </w:pPr>
          <w:r w:rsidRPr="0089624B">
            <w:rPr>
              <w:rStyle w:val="PlaceholderText"/>
            </w:rPr>
            <w:t>Click or tap here to enter text.</w:t>
          </w:r>
        </w:p>
      </w:docPartBody>
    </w:docPart>
    <w:docPart>
      <w:docPartPr>
        <w:name w:val="F52F4ACC2ECC4664A98A9B22745AEBF2"/>
        <w:category>
          <w:name w:val="General"/>
          <w:gallery w:val="placeholder"/>
        </w:category>
        <w:types>
          <w:type w:val="bbPlcHdr"/>
        </w:types>
        <w:behaviors>
          <w:behavior w:val="content"/>
        </w:behaviors>
        <w:guid w:val="{8FA726A9-5EAA-4D84-881E-4482D2B93E20}"/>
      </w:docPartPr>
      <w:docPartBody>
        <w:p w:rsidR="00A76CBB" w:rsidRDefault="00042317" w:rsidP="00042317">
          <w:pPr>
            <w:pStyle w:val="F52F4ACC2ECC4664A98A9B22745AEBF21"/>
          </w:pPr>
          <w:r w:rsidRPr="0089624B">
            <w:rPr>
              <w:rStyle w:val="PlaceholderText"/>
            </w:rPr>
            <w:t>Click or tap here to enter text.</w:t>
          </w:r>
        </w:p>
      </w:docPartBody>
    </w:docPart>
    <w:docPart>
      <w:docPartPr>
        <w:name w:val="76760EBE3E2444C98461104C8A1AB3C1"/>
        <w:category>
          <w:name w:val="General"/>
          <w:gallery w:val="placeholder"/>
        </w:category>
        <w:types>
          <w:type w:val="bbPlcHdr"/>
        </w:types>
        <w:behaviors>
          <w:behavior w:val="content"/>
        </w:behaviors>
        <w:guid w:val="{1445CAD0-86C1-49D1-AF4C-76162CE2ADDB}"/>
      </w:docPartPr>
      <w:docPartBody>
        <w:p w:rsidR="00331E20" w:rsidRDefault="00042317" w:rsidP="00042317">
          <w:pPr>
            <w:pStyle w:val="76760EBE3E2444C98461104C8A1AB3C11"/>
          </w:pPr>
          <w:r w:rsidRPr="0089624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96"/>
    <w:rsid w:val="00042317"/>
    <w:rsid w:val="0014773A"/>
    <w:rsid w:val="001B282A"/>
    <w:rsid w:val="001B61EE"/>
    <w:rsid w:val="00243A3B"/>
    <w:rsid w:val="00260092"/>
    <w:rsid w:val="00331E20"/>
    <w:rsid w:val="003538C7"/>
    <w:rsid w:val="003914B2"/>
    <w:rsid w:val="003C05BC"/>
    <w:rsid w:val="00491F45"/>
    <w:rsid w:val="004B1BCD"/>
    <w:rsid w:val="005D1696"/>
    <w:rsid w:val="00651BAD"/>
    <w:rsid w:val="006E6416"/>
    <w:rsid w:val="00845D91"/>
    <w:rsid w:val="008A7973"/>
    <w:rsid w:val="008D27C3"/>
    <w:rsid w:val="008F06C5"/>
    <w:rsid w:val="009F346C"/>
    <w:rsid w:val="00A76CBB"/>
    <w:rsid w:val="00A87B92"/>
    <w:rsid w:val="00BB0F99"/>
    <w:rsid w:val="00BC6BBC"/>
    <w:rsid w:val="00CE6BB2"/>
    <w:rsid w:val="00CF0D8C"/>
    <w:rsid w:val="00D63710"/>
    <w:rsid w:val="00E03317"/>
    <w:rsid w:val="00EB3FD8"/>
    <w:rsid w:val="00EE2809"/>
    <w:rsid w:val="00F251D5"/>
    <w:rsid w:val="00FA2FBF"/>
    <w:rsid w:val="00FE0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42317"/>
    <w:rPr>
      <w:color w:val="808080"/>
    </w:rPr>
  </w:style>
  <w:style w:type="paragraph" w:customStyle="1" w:styleId="F52F4ACC2ECC4664A98A9B22745AEBF21">
    <w:name w:val="F52F4ACC2ECC4664A98A9B22745AEBF21"/>
    <w:rsid w:val="00042317"/>
    <w:pPr>
      <w:spacing w:after="0" w:line="240" w:lineRule="auto"/>
    </w:pPr>
    <w:rPr>
      <w:rFonts w:ascii="Times New Roman" w:eastAsia="Times New Roman" w:hAnsi="Times New Roman" w:cs="Times New Roman"/>
      <w:color w:val="000000"/>
      <w:szCs w:val="20"/>
    </w:rPr>
  </w:style>
  <w:style w:type="paragraph" w:customStyle="1" w:styleId="6ED5F9488A82425082346B4C531E16071">
    <w:name w:val="6ED5F9488A82425082346B4C531E16071"/>
    <w:rsid w:val="00042317"/>
    <w:pPr>
      <w:spacing w:after="0" w:line="240" w:lineRule="auto"/>
    </w:pPr>
    <w:rPr>
      <w:rFonts w:ascii="Times New Roman" w:eastAsia="Times New Roman" w:hAnsi="Times New Roman" w:cs="Times New Roman"/>
      <w:color w:val="000000"/>
      <w:szCs w:val="20"/>
    </w:rPr>
  </w:style>
  <w:style w:type="paragraph" w:customStyle="1" w:styleId="76760EBE3E2444C98461104C8A1AB3C11">
    <w:name w:val="76760EBE3E2444C98461104C8A1AB3C11"/>
    <w:rsid w:val="00042317"/>
    <w:pPr>
      <w:spacing w:after="0" w:line="240" w:lineRule="auto"/>
    </w:pPr>
    <w:rPr>
      <w:rFonts w:ascii="Times New Roman" w:eastAsia="Times New Roman" w:hAnsi="Times New Roman" w:cs="Times New Roman"/>
      <w:color w:val="000000"/>
      <w:szCs w:val="20"/>
    </w:rPr>
  </w:style>
  <w:style w:type="paragraph" w:customStyle="1" w:styleId="1899B136DD184F029D630B5140351FD01">
    <w:name w:val="1899B136DD184F029D630B5140351FD01"/>
    <w:rsid w:val="00042317"/>
    <w:pPr>
      <w:spacing w:after="0" w:line="240" w:lineRule="auto"/>
    </w:pPr>
    <w:rPr>
      <w:rFonts w:ascii="Times New Roman" w:eastAsia="Times New Roman" w:hAnsi="Times New Roman" w:cs="Times New Roman"/>
      <w:color w:val="00000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1699</Characters>
  <Application>Microsoft Office Word</Application>
  <DocSecurity>0</DocSecurity>
  <Lines>45</Lines>
  <Paragraphs>34</Paragraphs>
  <ScaleCrop>false</ScaleCrop>
  <HeadingPairs>
    <vt:vector size="2" baseType="variant">
      <vt:variant>
        <vt:lpstr>Title</vt:lpstr>
      </vt:variant>
      <vt:variant>
        <vt:i4>1</vt:i4>
      </vt:variant>
    </vt:vector>
  </HeadingPairs>
  <TitlesOfParts>
    <vt:vector size="1" baseType="lpstr">
      <vt:lpstr> </vt:lpstr>
    </vt:vector>
  </TitlesOfParts>
  <Company>SCTE</Company>
  <LinksUpToDate>false</LinksUpToDate>
  <CharactersWithSpaces>1980</CharactersWithSpaces>
  <SharedDoc>false</SharedDoc>
  <HLinks>
    <vt:vector size="6" baseType="variant">
      <vt:variant>
        <vt:i4>4194394</vt:i4>
      </vt:variant>
      <vt:variant>
        <vt:i4>0</vt:i4>
      </vt:variant>
      <vt:variant>
        <vt:i4>0</vt:i4>
      </vt:variant>
      <vt:variant>
        <vt:i4>5</vt:i4>
      </vt:variant>
      <vt:variant>
        <vt:lpwstr>http://www.scte.org/standards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Ted Woo</dc:creator>
  <cp:keywords/>
  <cp:lastModifiedBy>Mary Heenan</cp:lastModifiedBy>
  <cp:revision>3</cp:revision>
  <cp:lastPrinted>2001-05-31T14:43:00Z</cp:lastPrinted>
  <dcterms:created xsi:type="dcterms:W3CDTF">2026-01-14T15:12:00Z</dcterms:created>
  <dcterms:modified xsi:type="dcterms:W3CDTF">2026-01-14T15:18:00Z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379b39-1dfe-4b10-9107-2172af90bdab_Enabled">
    <vt:lpwstr>true</vt:lpwstr>
  </property>
  <property fmtid="{D5CDD505-2E9C-101B-9397-08002B2CF9AE}" pid="3" name="MSIP_Label_7a379b39-1dfe-4b10-9107-2172af90bdab_SetDate">
    <vt:lpwstr>2023-12-14T17:00:22Z</vt:lpwstr>
  </property>
  <property fmtid="{D5CDD505-2E9C-101B-9397-08002B2CF9AE}" pid="4" name="MSIP_Label_7a379b39-1dfe-4b10-9107-2172af90bdab_Method">
    <vt:lpwstr>Privileged</vt:lpwstr>
  </property>
  <property fmtid="{D5CDD505-2E9C-101B-9397-08002B2CF9AE}" pid="5" name="MSIP_Label_7a379b39-1dfe-4b10-9107-2172af90bdab_Name">
    <vt:lpwstr>Third Party</vt:lpwstr>
  </property>
  <property fmtid="{D5CDD505-2E9C-101B-9397-08002B2CF9AE}" pid="6" name="MSIP_Label_7a379b39-1dfe-4b10-9107-2172af90bdab_SiteId">
    <vt:lpwstr>ce4fbcd1-1d81-4af0-ad0b-2998c441e160</vt:lpwstr>
  </property>
  <property fmtid="{D5CDD505-2E9C-101B-9397-08002B2CF9AE}" pid="7" name="MSIP_Label_7a379b39-1dfe-4b10-9107-2172af90bdab_ActionId">
    <vt:lpwstr>df41a306-439a-4369-9607-a5b55e04c59b</vt:lpwstr>
  </property>
  <property fmtid="{D5CDD505-2E9C-101B-9397-08002B2CF9AE}" pid="8" name="MSIP_Label_7a379b39-1dfe-4b10-9107-2172af90bdab_ContentBits">
    <vt:lpwstr>0</vt:lpwstr>
  </property>
</Properties>
</file>